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ACC" w:rsidRPr="00C4588F" w:rsidRDefault="00253AD8">
      <w:pPr>
        <w:tabs>
          <w:tab w:val="center" w:pos="4153"/>
          <w:tab w:val="right" w:pos="8306"/>
        </w:tabs>
        <w:rPr>
          <w:rFonts w:ascii="Arial" w:hAnsi="Arial" w:cs="Arial"/>
          <w:sz w:val="24"/>
          <w:szCs w:val="24"/>
        </w:rPr>
      </w:pPr>
      <w:r w:rsidRPr="00C4588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F4E265" wp14:editId="199E0167">
            <wp:simplePos x="0" y="0"/>
            <wp:positionH relativeFrom="column">
              <wp:posOffset>4724400</wp:posOffset>
            </wp:positionH>
            <wp:positionV relativeFrom="paragraph">
              <wp:posOffset>-495300</wp:posOffset>
            </wp:positionV>
            <wp:extent cx="1281430" cy="1284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L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88F" w:rsidRPr="00C4588F">
        <w:rPr>
          <w:rFonts w:ascii="Arial" w:eastAsia="Arial" w:hAnsi="Arial" w:cs="Arial"/>
          <w:b/>
          <w:sz w:val="24"/>
          <w:szCs w:val="24"/>
        </w:rPr>
        <w:t>CILIP Information Literacy Group</w:t>
      </w:r>
      <w:r w:rsidR="00C4588F" w:rsidRPr="00C4588F">
        <w:rPr>
          <w:rFonts w:ascii="Arial" w:hAnsi="Arial" w:cs="Arial"/>
          <w:sz w:val="24"/>
          <w:szCs w:val="24"/>
        </w:rPr>
        <w:tab/>
      </w:r>
    </w:p>
    <w:p w:rsidR="00CC0ACC" w:rsidRPr="00C4588F" w:rsidRDefault="00CC0ACC">
      <w:pPr>
        <w:rPr>
          <w:rFonts w:ascii="Arial" w:eastAsia="Arial" w:hAnsi="Arial" w:cs="Arial"/>
          <w:sz w:val="24"/>
          <w:szCs w:val="24"/>
        </w:rPr>
      </w:pPr>
    </w:p>
    <w:p w:rsidR="00CC0ACC" w:rsidRPr="00253AD8" w:rsidRDefault="00C4588F">
      <w:pPr>
        <w:rPr>
          <w:rFonts w:ascii="Arial" w:eastAsia="Arial" w:hAnsi="Arial" w:cs="Arial"/>
          <w:b/>
          <w:sz w:val="24"/>
          <w:szCs w:val="24"/>
        </w:rPr>
      </w:pPr>
      <w:r w:rsidRPr="00C4588F">
        <w:rPr>
          <w:rFonts w:ascii="Arial" w:eastAsia="Arial" w:hAnsi="Arial" w:cs="Arial"/>
          <w:b/>
          <w:sz w:val="24"/>
          <w:szCs w:val="24"/>
        </w:rPr>
        <w:t>Role Title:</w:t>
      </w:r>
      <w:r w:rsidRPr="00C4588F">
        <w:rPr>
          <w:rFonts w:ascii="Arial" w:hAnsi="Arial" w:cs="Arial"/>
          <w:b/>
          <w:sz w:val="24"/>
          <w:szCs w:val="24"/>
        </w:rPr>
        <w:t xml:space="preserve"> </w:t>
      </w:r>
      <w:r w:rsidRPr="00C458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253AD8">
        <w:rPr>
          <w:rFonts w:ascii="Arial" w:eastAsia="Arial" w:hAnsi="Arial" w:cs="Arial"/>
          <w:b/>
          <w:sz w:val="24"/>
          <w:szCs w:val="24"/>
        </w:rPr>
        <w:t xml:space="preserve">Member </w:t>
      </w:r>
      <w:r w:rsidR="00247579" w:rsidRPr="00253AD8">
        <w:rPr>
          <w:rFonts w:ascii="Arial" w:eastAsia="Arial" w:hAnsi="Arial" w:cs="Arial"/>
          <w:b/>
          <w:sz w:val="24"/>
          <w:szCs w:val="24"/>
        </w:rPr>
        <w:t>Relationship Officer</w:t>
      </w:r>
    </w:p>
    <w:p w:rsidR="00253AD8" w:rsidRDefault="00253AD8">
      <w:pPr>
        <w:rPr>
          <w:rFonts w:ascii="Arial" w:eastAsia="Arial" w:hAnsi="Arial" w:cs="Arial"/>
          <w:sz w:val="24"/>
          <w:szCs w:val="24"/>
        </w:rPr>
      </w:pPr>
    </w:p>
    <w:p w:rsidR="00253AD8" w:rsidRDefault="00253AD8">
      <w:pPr>
        <w:rPr>
          <w:rFonts w:ascii="Arial" w:eastAsia="Arial" w:hAnsi="Arial" w:cs="Arial"/>
          <w:sz w:val="24"/>
          <w:szCs w:val="24"/>
        </w:rPr>
      </w:pPr>
    </w:p>
    <w:p w:rsidR="00253AD8" w:rsidRDefault="00253AD8">
      <w:pPr>
        <w:rPr>
          <w:rFonts w:ascii="Arial" w:eastAsia="Arial" w:hAnsi="Arial" w:cs="Arial"/>
          <w:sz w:val="24"/>
          <w:szCs w:val="24"/>
        </w:rPr>
      </w:pPr>
    </w:p>
    <w:p w:rsidR="00CC0ACC" w:rsidRPr="00C4588F" w:rsidRDefault="00C4588F">
      <w:pPr>
        <w:rPr>
          <w:rFonts w:ascii="Arial" w:eastAsia="Arial" w:hAnsi="Arial" w:cs="Arial"/>
          <w:sz w:val="24"/>
          <w:szCs w:val="24"/>
        </w:rPr>
      </w:pPr>
      <w:r w:rsidRPr="00C4588F">
        <w:rPr>
          <w:rFonts w:ascii="Arial" w:eastAsia="Arial" w:hAnsi="Arial" w:cs="Arial"/>
          <w:sz w:val="24"/>
          <w:szCs w:val="24"/>
        </w:rPr>
        <w:t xml:space="preserve">To define member needs so as to improve </w:t>
      </w:r>
      <w:r w:rsidR="00253AD8">
        <w:rPr>
          <w:rFonts w:ascii="Arial" w:eastAsia="Arial" w:hAnsi="Arial" w:cs="Arial"/>
          <w:sz w:val="24"/>
          <w:szCs w:val="24"/>
        </w:rPr>
        <w:t xml:space="preserve">and develop services, </w:t>
      </w:r>
      <w:r w:rsidR="00AA2E72">
        <w:rPr>
          <w:rFonts w:ascii="Arial" w:eastAsia="Arial" w:hAnsi="Arial" w:cs="Arial"/>
          <w:sz w:val="24"/>
          <w:szCs w:val="24"/>
        </w:rPr>
        <w:t>build</w:t>
      </w:r>
      <w:r w:rsidR="00253AD8">
        <w:rPr>
          <w:rFonts w:ascii="Arial" w:eastAsia="Arial" w:hAnsi="Arial" w:cs="Arial"/>
          <w:sz w:val="24"/>
          <w:szCs w:val="24"/>
        </w:rPr>
        <w:t xml:space="preserve">ing </w:t>
      </w:r>
      <w:r w:rsidR="00AA2E72">
        <w:rPr>
          <w:rFonts w:ascii="Arial" w:eastAsia="Arial" w:hAnsi="Arial" w:cs="Arial"/>
          <w:sz w:val="24"/>
          <w:szCs w:val="24"/>
        </w:rPr>
        <w:t xml:space="preserve">relationships with our </w:t>
      </w:r>
      <w:r w:rsidR="00253AD8">
        <w:rPr>
          <w:rFonts w:ascii="Arial" w:eastAsia="Arial" w:hAnsi="Arial" w:cs="Arial"/>
          <w:sz w:val="24"/>
          <w:szCs w:val="24"/>
        </w:rPr>
        <w:t xml:space="preserve">members, </w:t>
      </w:r>
      <w:r w:rsidRPr="00C4588F">
        <w:rPr>
          <w:rFonts w:ascii="Arial" w:eastAsia="Arial" w:hAnsi="Arial" w:cs="Arial"/>
          <w:sz w:val="24"/>
          <w:szCs w:val="24"/>
        </w:rPr>
        <w:t>develop</w:t>
      </w:r>
      <w:r w:rsidR="00253AD8">
        <w:rPr>
          <w:rFonts w:ascii="Arial" w:eastAsia="Arial" w:hAnsi="Arial" w:cs="Arial"/>
          <w:sz w:val="24"/>
          <w:szCs w:val="24"/>
        </w:rPr>
        <w:t>ing</w:t>
      </w:r>
      <w:r w:rsidRPr="00C4588F">
        <w:rPr>
          <w:rFonts w:ascii="Arial" w:eastAsia="Arial" w:hAnsi="Arial" w:cs="Arial"/>
          <w:sz w:val="24"/>
          <w:szCs w:val="24"/>
        </w:rPr>
        <w:t xml:space="preserve"> the ILG member offer for both current members and en</w:t>
      </w:r>
      <w:r w:rsidR="00896CE6">
        <w:rPr>
          <w:rFonts w:ascii="Arial" w:eastAsia="Arial" w:hAnsi="Arial" w:cs="Arial"/>
          <w:sz w:val="24"/>
          <w:szCs w:val="24"/>
        </w:rPr>
        <w:t>couraging</w:t>
      </w:r>
      <w:r>
        <w:rPr>
          <w:rFonts w:ascii="Arial" w:eastAsia="Arial" w:hAnsi="Arial" w:cs="Arial"/>
          <w:sz w:val="24"/>
          <w:szCs w:val="24"/>
        </w:rPr>
        <w:t xml:space="preserve"> new members to join. </w:t>
      </w:r>
      <w:r w:rsidRPr="00C4588F">
        <w:rPr>
          <w:rFonts w:ascii="Arial" w:eastAsia="Arial" w:hAnsi="Arial" w:cs="Arial"/>
          <w:sz w:val="24"/>
          <w:szCs w:val="24"/>
        </w:rPr>
        <w:t>To liaise with the CILIP Membership Team t</w:t>
      </w:r>
      <w:r w:rsidR="00253AD8">
        <w:rPr>
          <w:rFonts w:ascii="Arial" w:eastAsia="Arial" w:hAnsi="Arial" w:cs="Arial"/>
          <w:sz w:val="24"/>
          <w:szCs w:val="24"/>
        </w:rPr>
        <w:t>o obtain membership statistics, analysing them</w:t>
      </w:r>
      <w:r w:rsidRPr="00C4588F">
        <w:rPr>
          <w:rFonts w:ascii="Arial" w:eastAsia="Arial" w:hAnsi="Arial" w:cs="Arial"/>
          <w:sz w:val="24"/>
          <w:szCs w:val="24"/>
        </w:rPr>
        <w:t xml:space="preserve"> for trends. </w:t>
      </w:r>
      <w:proofErr w:type="gramStart"/>
      <w:r w:rsidR="00AA2E72">
        <w:rPr>
          <w:rFonts w:ascii="Arial" w:eastAsia="Arial" w:hAnsi="Arial" w:cs="Arial"/>
          <w:sz w:val="24"/>
          <w:szCs w:val="24"/>
        </w:rPr>
        <w:t xml:space="preserve">To </w:t>
      </w:r>
      <w:r w:rsidRPr="00C4588F">
        <w:rPr>
          <w:rFonts w:ascii="Arial" w:eastAsia="Arial" w:hAnsi="Arial" w:cs="Arial"/>
          <w:sz w:val="24"/>
          <w:szCs w:val="24"/>
        </w:rPr>
        <w:t>keep group members up-to-date with ILG news.</w:t>
      </w:r>
      <w:proofErr w:type="gramEnd"/>
      <w:r w:rsidRPr="00C4588F">
        <w:rPr>
          <w:rFonts w:ascii="Arial" w:eastAsia="Arial" w:hAnsi="Arial" w:cs="Arial"/>
          <w:sz w:val="24"/>
          <w:szCs w:val="24"/>
        </w:rPr>
        <w:t xml:space="preserve"> </w:t>
      </w:r>
    </w:p>
    <w:p w:rsidR="00CC0ACC" w:rsidRPr="00C4588F" w:rsidRDefault="00CC0ACC">
      <w:pPr>
        <w:rPr>
          <w:rFonts w:ascii="Arial" w:eastAsia="Arial" w:hAnsi="Arial" w:cs="Arial"/>
          <w:sz w:val="24"/>
          <w:szCs w:val="24"/>
        </w:rPr>
      </w:pPr>
    </w:p>
    <w:p w:rsidR="00CC0ACC" w:rsidRDefault="00C4588F">
      <w:pPr>
        <w:rPr>
          <w:rFonts w:ascii="Arial" w:eastAsia="Arial" w:hAnsi="Arial" w:cs="Arial"/>
          <w:b/>
          <w:sz w:val="24"/>
          <w:szCs w:val="24"/>
        </w:rPr>
      </w:pPr>
      <w:r w:rsidRPr="00C4588F">
        <w:rPr>
          <w:rFonts w:ascii="Arial" w:eastAsia="Arial" w:hAnsi="Arial" w:cs="Arial"/>
          <w:b/>
          <w:sz w:val="24"/>
          <w:szCs w:val="24"/>
        </w:rPr>
        <w:t>Key responsibilities</w:t>
      </w:r>
    </w:p>
    <w:p w:rsidR="00AA2E72" w:rsidRPr="00C4588F" w:rsidRDefault="00AA2E72" w:rsidP="00AA2E72">
      <w:pPr>
        <w:rPr>
          <w:rFonts w:ascii="Arial" w:hAnsi="Arial" w:cs="Arial"/>
          <w:sz w:val="24"/>
          <w:szCs w:val="24"/>
        </w:rPr>
      </w:pPr>
    </w:p>
    <w:p w:rsidR="00AA2E72" w:rsidRPr="00AA2E72" w:rsidRDefault="00AA2E72" w:rsidP="00AA2E72">
      <w:pPr>
        <w:rPr>
          <w:rFonts w:ascii="Arial" w:hAnsi="Arial" w:cs="Arial"/>
          <w:b/>
          <w:sz w:val="24"/>
          <w:szCs w:val="24"/>
        </w:rPr>
      </w:pPr>
      <w:r w:rsidRPr="00AA2E72">
        <w:rPr>
          <w:rFonts w:ascii="Arial" w:hAnsi="Arial" w:cs="Arial"/>
          <w:b/>
          <w:sz w:val="24"/>
          <w:szCs w:val="24"/>
        </w:rPr>
        <w:t>Member Relations</w:t>
      </w:r>
    </w:p>
    <w:p w:rsidR="00AA2E72" w:rsidRPr="00AA2E72" w:rsidRDefault="00AA2E72" w:rsidP="00AA2E72">
      <w:pPr>
        <w:rPr>
          <w:rFonts w:ascii="Arial" w:hAnsi="Arial" w:cs="Arial"/>
          <w:sz w:val="24"/>
          <w:szCs w:val="24"/>
        </w:rPr>
      </w:pPr>
      <w:r w:rsidRPr="00AA2E72">
        <w:rPr>
          <w:rFonts w:ascii="Arial" w:hAnsi="Arial" w:cs="Arial"/>
          <w:sz w:val="24"/>
          <w:szCs w:val="24"/>
        </w:rPr>
        <w:t>Help build relationships with our members, understanding their needs and making suggestions for improvement and services</w:t>
      </w:r>
    </w:p>
    <w:p w:rsidR="00AA2E72" w:rsidRDefault="00AA2E72" w:rsidP="00AA2E7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hAnsi="Arial" w:cs="Arial"/>
          <w:sz w:val="24"/>
          <w:szCs w:val="24"/>
        </w:rPr>
        <w:t>Running surveys and focus groups as necessary</w:t>
      </w:r>
    </w:p>
    <w:p w:rsidR="00AA2E72" w:rsidRDefault="00AA2E72" w:rsidP="00AA2E7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Encouraging new members to join</w:t>
      </w:r>
    </w:p>
    <w:p w:rsidR="00253AD8" w:rsidRDefault="00253AD8" w:rsidP="00AA2E7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Analysing feedback</w:t>
      </w:r>
    </w:p>
    <w:p w:rsidR="00253AD8" w:rsidRDefault="00253AD8" w:rsidP="00AA2E7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Championing member needs</w:t>
      </w:r>
    </w:p>
    <w:p w:rsidR="00B739A8" w:rsidRPr="00AA2E72" w:rsidRDefault="00B739A8" w:rsidP="00AA2E7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Establishing welcome information for new members</w:t>
      </w:r>
    </w:p>
    <w:p w:rsidR="00AA2E72" w:rsidRDefault="00AA2E72">
      <w:pPr>
        <w:rPr>
          <w:rFonts w:ascii="Arial" w:eastAsia="Arial" w:hAnsi="Arial" w:cs="Arial"/>
          <w:b/>
          <w:sz w:val="24"/>
          <w:szCs w:val="24"/>
        </w:rPr>
      </w:pPr>
    </w:p>
    <w:p w:rsidR="00AA2E72" w:rsidRPr="00C4588F" w:rsidRDefault="00AA2E7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 Contacts</w:t>
      </w:r>
    </w:p>
    <w:p w:rsidR="00CC0ACC" w:rsidRPr="00C4588F" w:rsidRDefault="00C4588F" w:rsidP="00C4588F">
      <w:pPr>
        <w:rPr>
          <w:rFonts w:ascii="Arial" w:eastAsia="Arial" w:hAnsi="Arial" w:cs="Arial"/>
          <w:sz w:val="24"/>
          <w:szCs w:val="24"/>
        </w:rPr>
      </w:pPr>
      <w:r w:rsidRPr="00C4588F">
        <w:rPr>
          <w:rFonts w:ascii="Arial" w:eastAsia="Arial" w:hAnsi="Arial" w:cs="Arial"/>
          <w:sz w:val="24"/>
          <w:szCs w:val="24"/>
        </w:rPr>
        <w:t xml:space="preserve">Be a key point of contact for general enquiries about the group and its services via the ILG </w:t>
      </w:r>
      <w:proofErr w:type="spellStart"/>
      <w:r w:rsidRPr="00C4588F">
        <w:rPr>
          <w:rFonts w:ascii="Arial" w:eastAsia="Arial" w:hAnsi="Arial" w:cs="Arial"/>
          <w:sz w:val="24"/>
          <w:szCs w:val="24"/>
        </w:rPr>
        <w:t>gmail</w:t>
      </w:r>
      <w:proofErr w:type="spellEnd"/>
      <w:r w:rsidRPr="00C4588F">
        <w:rPr>
          <w:rFonts w:ascii="Arial" w:eastAsia="Arial" w:hAnsi="Arial" w:cs="Arial"/>
          <w:sz w:val="24"/>
          <w:szCs w:val="24"/>
        </w:rPr>
        <w:t xml:space="preserve"> account</w:t>
      </w:r>
      <w:r w:rsidR="00AA2E7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A2E72">
        <w:rPr>
          <w:rFonts w:ascii="Arial" w:eastAsia="Arial" w:hAnsi="Arial" w:cs="Arial"/>
          <w:sz w:val="24"/>
          <w:szCs w:val="24"/>
        </w:rPr>
        <w:t>JISCMail</w:t>
      </w:r>
      <w:proofErr w:type="spellEnd"/>
      <w:r w:rsidR="00AA2E72">
        <w:rPr>
          <w:rFonts w:ascii="Arial" w:eastAsia="Arial" w:hAnsi="Arial" w:cs="Arial"/>
          <w:sz w:val="24"/>
          <w:szCs w:val="24"/>
        </w:rPr>
        <w:t xml:space="preserve"> list and social media</w:t>
      </w:r>
    </w:p>
    <w:p w:rsidR="00CC0ACC" w:rsidRPr="00AA2E72" w:rsidRDefault="00C4588F" w:rsidP="00AA2E7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Checking the group email account regularly, answering emails, forwarding on to colleagues and liaising with the CILIP Membership Team as appropriate</w:t>
      </w:r>
    </w:p>
    <w:p w:rsidR="00AA2E72" w:rsidRDefault="00AA2E72" w:rsidP="00AA2E72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Own and maintain the LIS-</w:t>
      </w:r>
      <w:proofErr w:type="spellStart"/>
      <w:r w:rsidRPr="00AA2E72">
        <w:rPr>
          <w:rFonts w:ascii="Arial" w:eastAsia="Arial" w:hAnsi="Arial" w:cs="Arial"/>
          <w:sz w:val="24"/>
          <w:szCs w:val="24"/>
        </w:rPr>
        <w:t>Infoliteracy</w:t>
      </w:r>
      <w:proofErr w:type="spellEnd"/>
      <w:r w:rsidRPr="00AA2E7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A2E72">
        <w:rPr>
          <w:rFonts w:ascii="Arial" w:eastAsia="Arial" w:hAnsi="Arial" w:cs="Arial"/>
          <w:sz w:val="24"/>
          <w:szCs w:val="24"/>
        </w:rPr>
        <w:t>JISCmail</w:t>
      </w:r>
      <w:proofErr w:type="spellEnd"/>
      <w:r w:rsidRPr="00AA2E72">
        <w:rPr>
          <w:rFonts w:ascii="Arial" w:eastAsia="Arial" w:hAnsi="Arial" w:cs="Arial"/>
          <w:sz w:val="24"/>
          <w:szCs w:val="24"/>
        </w:rPr>
        <w:t xml:space="preserve"> list and the ILG Committee </w:t>
      </w:r>
      <w:proofErr w:type="spellStart"/>
      <w:r w:rsidRPr="00AA2E72">
        <w:rPr>
          <w:rFonts w:ascii="Arial" w:eastAsia="Arial" w:hAnsi="Arial" w:cs="Arial"/>
          <w:sz w:val="24"/>
          <w:szCs w:val="24"/>
        </w:rPr>
        <w:t>JISCmail</w:t>
      </w:r>
      <w:proofErr w:type="spellEnd"/>
      <w:r w:rsidRPr="00AA2E72">
        <w:rPr>
          <w:rFonts w:ascii="Arial" w:eastAsia="Arial" w:hAnsi="Arial" w:cs="Arial"/>
          <w:sz w:val="24"/>
          <w:szCs w:val="24"/>
        </w:rPr>
        <w:t xml:space="preserve"> list, adding new members as appropriate.  </w:t>
      </w:r>
    </w:p>
    <w:p w:rsidR="00AA2E72" w:rsidRPr="00AA2E72" w:rsidRDefault="00AA2E72" w:rsidP="00AA2E72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Contribute to ILG twitter and LinkedIn accounts as appropriate</w:t>
      </w:r>
    </w:p>
    <w:p w:rsidR="00CC0ACC" w:rsidRPr="00C4588F" w:rsidRDefault="00CC0ACC" w:rsidP="00C4588F">
      <w:pPr>
        <w:rPr>
          <w:rFonts w:ascii="Arial" w:eastAsia="Arial" w:hAnsi="Arial" w:cs="Arial"/>
          <w:sz w:val="24"/>
          <w:szCs w:val="24"/>
        </w:rPr>
      </w:pPr>
    </w:p>
    <w:p w:rsidR="00CC0ACC" w:rsidRPr="00AA2E72" w:rsidRDefault="00C4588F" w:rsidP="00C4588F">
      <w:pPr>
        <w:rPr>
          <w:rFonts w:ascii="Arial" w:eastAsia="Arial" w:hAnsi="Arial" w:cs="Arial"/>
          <w:b/>
          <w:sz w:val="24"/>
          <w:szCs w:val="24"/>
        </w:rPr>
      </w:pPr>
      <w:r w:rsidRPr="00AA2E72">
        <w:rPr>
          <w:rFonts w:ascii="Arial" w:eastAsia="Arial" w:hAnsi="Arial" w:cs="Arial"/>
          <w:b/>
          <w:sz w:val="24"/>
          <w:szCs w:val="24"/>
        </w:rPr>
        <w:t xml:space="preserve">Membership </w:t>
      </w:r>
      <w:r w:rsidR="00253AD8">
        <w:rPr>
          <w:rFonts w:ascii="Arial" w:eastAsia="Arial" w:hAnsi="Arial" w:cs="Arial"/>
          <w:b/>
          <w:sz w:val="24"/>
          <w:szCs w:val="24"/>
        </w:rPr>
        <w:t>statistical analysis</w:t>
      </w:r>
    </w:p>
    <w:p w:rsidR="00CC0ACC" w:rsidRPr="00AA2E72" w:rsidRDefault="00C4588F" w:rsidP="00AA2E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Liaise with the CILIP Membership Team to retrieve ILG membership statistics on a regular basis</w:t>
      </w:r>
    </w:p>
    <w:p w:rsidR="00CC0ACC" w:rsidRPr="00AA2E72" w:rsidRDefault="00C4588F" w:rsidP="00AA2E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Provide regular</w:t>
      </w:r>
      <w:r w:rsidR="00AA2E72">
        <w:rPr>
          <w:rFonts w:ascii="Arial" w:eastAsia="Arial" w:hAnsi="Arial" w:cs="Arial"/>
          <w:sz w:val="24"/>
          <w:szCs w:val="24"/>
        </w:rPr>
        <w:t xml:space="preserve"> analytical</w:t>
      </w:r>
      <w:r w:rsidRPr="00AA2E72">
        <w:rPr>
          <w:rFonts w:ascii="Arial" w:eastAsia="Arial" w:hAnsi="Arial" w:cs="Arial"/>
          <w:sz w:val="24"/>
          <w:szCs w:val="24"/>
        </w:rPr>
        <w:t xml:space="preserve"> reports to the Chair and ILG Committee on ILG membership figures, including both CILIP and External members</w:t>
      </w:r>
    </w:p>
    <w:p w:rsidR="00CC0ACC" w:rsidRPr="00AA2E72" w:rsidRDefault="00C4588F" w:rsidP="00AA2E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 xml:space="preserve">Statistical analysis of ILG membership to inform member service developments </w:t>
      </w:r>
      <w:r w:rsidR="00AA2E72">
        <w:rPr>
          <w:rFonts w:ascii="Arial" w:eastAsia="Arial" w:hAnsi="Arial" w:cs="Arial"/>
          <w:sz w:val="24"/>
          <w:szCs w:val="24"/>
        </w:rPr>
        <w:t>for example due to regional location or sector groupings</w:t>
      </w:r>
      <w:r w:rsidR="00253AD8">
        <w:rPr>
          <w:rFonts w:ascii="Arial" w:eastAsia="Arial" w:hAnsi="Arial" w:cs="Arial"/>
          <w:sz w:val="24"/>
          <w:szCs w:val="24"/>
        </w:rPr>
        <w:t>.</w:t>
      </w:r>
    </w:p>
    <w:p w:rsidR="00CC0ACC" w:rsidRPr="00C4588F" w:rsidRDefault="00CC0ACC" w:rsidP="00C4588F">
      <w:pPr>
        <w:rPr>
          <w:rFonts w:ascii="Arial" w:eastAsia="Arial" w:hAnsi="Arial" w:cs="Arial"/>
          <w:sz w:val="24"/>
          <w:szCs w:val="24"/>
        </w:rPr>
      </w:pPr>
    </w:p>
    <w:p w:rsidR="00CC0ACC" w:rsidRPr="00AA2E72" w:rsidRDefault="00AA2E72" w:rsidP="00C4588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Member </w:t>
      </w:r>
      <w:r w:rsidR="00C4588F" w:rsidRPr="00AA2E72">
        <w:rPr>
          <w:rFonts w:ascii="Arial" w:eastAsia="Arial" w:hAnsi="Arial" w:cs="Arial"/>
          <w:b/>
          <w:sz w:val="24"/>
          <w:szCs w:val="24"/>
        </w:rPr>
        <w:t>Communications</w:t>
      </w:r>
    </w:p>
    <w:p w:rsidR="00C4588F" w:rsidRDefault="00C4588F" w:rsidP="00AA2E72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To assess CILIP’s new member dashboard</w:t>
      </w:r>
      <w:r w:rsidR="00AA2E72">
        <w:rPr>
          <w:rFonts w:ascii="Arial" w:eastAsia="Arial" w:hAnsi="Arial" w:cs="Arial"/>
          <w:sz w:val="24"/>
          <w:szCs w:val="24"/>
        </w:rPr>
        <w:t>/website</w:t>
      </w:r>
      <w:r w:rsidRPr="00AA2E72">
        <w:rPr>
          <w:rFonts w:ascii="Arial" w:eastAsia="Arial" w:hAnsi="Arial" w:cs="Arial"/>
          <w:sz w:val="24"/>
          <w:szCs w:val="24"/>
        </w:rPr>
        <w:t xml:space="preserve"> and make recommendations on use, including improving communications with members</w:t>
      </w:r>
      <w:r w:rsidR="00AA2E72" w:rsidRPr="00AA2E72">
        <w:rPr>
          <w:rFonts w:ascii="Arial" w:eastAsia="Arial" w:hAnsi="Arial" w:cs="Arial"/>
          <w:sz w:val="24"/>
          <w:szCs w:val="24"/>
        </w:rPr>
        <w:t>.</w:t>
      </w:r>
    </w:p>
    <w:p w:rsidR="00AA2E72" w:rsidRPr="00AA2E72" w:rsidRDefault="00AA2E72" w:rsidP="00AA2E72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evaluate our current provision so that communications are ongoing </w:t>
      </w:r>
      <w:r w:rsidR="00253AD8">
        <w:rPr>
          <w:rFonts w:ascii="Arial" w:eastAsia="Arial" w:hAnsi="Arial" w:cs="Arial"/>
          <w:sz w:val="24"/>
          <w:szCs w:val="24"/>
        </w:rPr>
        <w:t>during the</w:t>
      </w:r>
      <w:r>
        <w:rPr>
          <w:rFonts w:ascii="Arial" w:eastAsia="Arial" w:hAnsi="Arial" w:cs="Arial"/>
          <w:sz w:val="24"/>
          <w:szCs w:val="24"/>
        </w:rPr>
        <w:t xml:space="preserve"> change to a new website tool, and that current communication levels are maintained. </w:t>
      </w:r>
      <w:r w:rsidR="00253AD8">
        <w:rPr>
          <w:rFonts w:ascii="Arial" w:eastAsia="Arial" w:hAnsi="Arial" w:cs="Arial"/>
          <w:sz w:val="24"/>
          <w:szCs w:val="24"/>
        </w:rPr>
        <w:t xml:space="preserve">CILIP are in the process of changing their provision. Currently the role includes the communications listed below and these would need to be </w:t>
      </w:r>
      <w:r w:rsidR="00253AD8">
        <w:rPr>
          <w:rFonts w:ascii="Arial" w:eastAsia="Arial" w:hAnsi="Arial" w:cs="Arial"/>
          <w:sz w:val="24"/>
          <w:szCs w:val="24"/>
        </w:rPr>
        <w:lastRenderedPageBreak/>
        <w:t>replicated and improved upon in any new system.</w:t>
      </w:r>
    </w:p>
    <w:p w:rsidR="00CC0ACC" w:rsidRPr="00AA2E72" w:rsidRDefault="00C4588F" w:rsidP="00AA2E7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Use CILIP’s online tool (currently Communicator) to write and distribute an electronic newsletter to members on a regular basis, a minimum of four times a year, including updates to members following each ILG meeting.</w:t>
      </w:r>
    </w:p>
    <w:p w:rsidR="00CC0ACC" w:rsidRPr="00AA2E72" w:rsidRDefault="00C4588F" w:rsidP="00AA2E7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Use Communicator to distribute other communications as appropriate, including the notice of AGM</w:t>
      </w:r>
      <w:r w:rsidR="00B739A8">
        <w:rPr>
          <w:rFonts w:ascii="Arial" w:eastAsia="Arial" w:hAnsi="Arial" w:cs="Arial"/>
          <w:sz w:val="24"/>
          <w:szCs w:val="24"/>
        </w:rPr>
        <w:t xml:space="preserve"> and </w:t>
      </w:r>
      <w:r w:rsidR="00B739A8" w:rsidRPr="00AA2E72">
        <w:rPr>
          <w:rFonts w:ascii="Arial" w:eastAsia="Arial" w:hAnsi="Arial" w:cs="Arial"/>
          <w:sz w:val="24"/>
          <w:szCs w:val="24"/>
        </w:rPr>
        <w:t>welcome emails to new members</w:t>
      </w:r>
    </w:p>
    <w:p w:rsidR="00CC0ACC" w:rsidRPr="00C4588F" w:rsidRDefault="00CC0ACC" w:rsidP="00C4588F">
      <w:pPr>
        <w:rPr>
          <w:rFonts w:ascii="Arial" w:eastAsia="Arial" w:hAnsi="Arial" w:cs="Arial"/>
          <w:sz w:val="24"/>
          <w:szCs w:val="24"/>
        </w:rPr>
      </w:pPr>
    </w:p>
    <w:p w:rsidR="00CC0ACC" w:rsidRPr="00AA2E72" w:rsidRDefault="00AA2E72" w:rsidP="00C4588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ILG </w:t>
      </w:r>
      <w:r w:rsidR="00C4588F" w:rsidRPr="00AA2E72">
        <w:rPr>
          <w:rFonts w:ascii="Arial" w:eastAsia="Arial" w:hAnsi="Arial" w:cs="Arial"/>
          <w:b/>
          <w:sz w:val="24"/>
          <w:szCs w:val="24"/>
        </w:rPr>
        <w:t>Liaison</w:t>
      </w:r>
    </w:p>
    <w:p w:rsidR="00CC0ACC" w:rsidRPr="00AA2E72" w:rsidRDefault="00C4588F" w:rsidP="00AA2E7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Liaise with the CILIP Membership Team, and  provide regular reports to the Chair and ILG Committee as appropriate</w:t>
      </w:r>
    </w:p>
    <w:p w:rsidR="00CC0ACC" w:rsidRPr="00AA2E72" w:rsidRDefault="00C4588F" w:rsidP="00AA2E7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>Liaise with the Training Officers for the purposes of organising member discounted rates at training events.</w:t>
      </w:r>
    </w:p>
    <w:p w:rsidR="00253AD8" w:rsidRPr="00253AD8" w:rsidRDefault="00C4588F" w:rsidP="00AA2E7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A2E72">
        <w:rPr>
          <w:rFonts w:ascii="Arial" w:eastAsia="Arial" w:hAnsi="Arial" w:cs="Arial"/>
          <w:sz w:val="24"/>
          <w:szCs w:val="24"/>
        </w:rPr>
        <w:t xml:space="preserve">Liaise with the Marketing </w:t>
      </w:r>
      <w:r w:rsidR="00AA2E72">
        <w:rPr>
          <w:rFonts w:ascii="Arial" w:eastAsia="Arial" w:hAnsi="Arial" w:cs="Arial"/>
          <w:sz w:val="24"/>
          <w:szCs w:val="24"/>
        </w:rPr>
        <w:t>Officer</w:t>
      </w:r>
      <w:r w:rsidRPr="00AA2E72">
        <w:rPr>
          <w:rFonts w:ascii="Arial" w:eastAsia="Arial" w:hAnsi="Arial" w:cs="Arial"/>
          <w:sz w:val="24"/>
          <w:szCs w:val="24"/>
        </w:rPr>
        <w:t xml:space="preserve"> regarding membership promotions</w:t>
      </w:r>
      <w:r w:rsidR="00AA2E72">
        <w:rPr>
          <w:rFonts w:ascii="Arial" w:eastAsia="Arial" w:hAnsi="Arial" w:cs="Arial"/>
          <w:sz w:val="24"/>
          <w:szCs w:val="24"/>
        </w:rPr>
        <w:t xml:space="preserve">, social media </w:t>
      </w:r>
      <w:r w:rsidR="00253AD8">
        <w:rPr>
          <w:rFonts w:ascii="Arial" w:eastAsia="Arial" w:hAnsi="Arial" w:cs="Arial"/>
          <w:sz w:val="24"/>
          <w:szCs w:val="24"/>
        </w:rPr>
        <w:t>and the marketing plan</w:t>
      </w:r>
    </w:p>
    <w:p w:rsidR="00CC0ACC" w:rsidRPr="00AA2E72" w:rsidRDefault="00253AD8" w:rsidP="00AA2E7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Liaise with the Web Team on coordinating news via the newsletter and on the website.</w:t>
      </w:r>
      <w:r w:rsidR="00C4588F" w:rsidRPr="00AA2E72">
        <w:rPr>
          <w:rFonts w:ascii="Arial" w:eastAsia="Arial" w:hAnsi="Arial" w:cs="Arial"/>
          <w:sz w:val="24"/>
          <w:szCs w:val="24"/>
        </w:rPr>
        <w:br/>
      </w:r>
    </w:p>
    <w:p w:rsidR="00CC0ACC" w:rsidRPr="00C4588F" w:rsidRDefault="00C4588F">
      <w:pPr>
        <w:pStyle w:val="Heading6"/>
      </w:pPr>
      <w:r w:rsidRPr="00C4588F">
        <w:t xml:space="preserve">Time commitment: </w:t>
      </w:r>
    </w:p>
    <w:p w:rsidR="00CC0ACC" w:rsidRPr="00C4588F" w:rsidRDefault="00C4588F">
      <w:pPr>
        <w:pStyle w:val="Heading6"/>
        <w:numPr>
          <w:ilvl w:val="0"/>
          <w:numId w:val="2"/>
        </w:numPr>
        <w:ind w:hanging="360"/>
        <w:rPr>
          <w:b w:val="0"/>
        </w:rPr>
      </w:pPr>
      <w:r w:rsidRPr="00C4588F">
        <w:rPr>
          <w:b w:val="0"/>
        </w:rPr>
        <w:t>As a member of the committee the Member</w:t>
      </w:r>
      <w:r w:rsidR="00584E60">
        <w:rPr>
          <w:b w:val="0"/>
        </w:rPr>
        <w:t xml:space="preserve"> </w:t>
      </w:r>
      <w:bookmarkStart w:id="0" w:name="_GoBack"/>
      <w:bookmarkEnd w:id="0"/>
      <w:r w:rsidR="00B739A8">
        <w:rPr>
          <w:b w:val="0"/>
        </w:rPr>
        <w:t>Relationship Officer</w:t>
      </w:r>
      <w:r w:rsidRPr="00C4588F">
        <w:rPr>
          <w:b w:val="0"/>
        </w:rPr>
        <w:t xml:space="preserve"> will be expected to attend four committee meetings per year, usually </w:t>
      </w:r>
      <w:r w:rsidR="00AA2E72">
        <w:rPr>
          <w:b w:val="0"/>
        </w:rPr>
        <w:t xml:space="preserve">at least three of which are </w:t>
      </w:r>
      <w:r w:rsidRPr="00C4588F">
        <w:rPr>
          <w:b w:val="0"/>
        </w:rPr>
        <w:t>held in London</w:t>
      </w:r>
      <w:r w:rsidR="00AA2E72">
        <w:rPr>
          <w:b w:val="0"/>
        </w:rPr>
        <w:t xml:space="preserve"> at CILIP</w:t>
      </w:r>
      <w:r w:rsidRPr="00C4588F">
        <w:rPr>
          <w:b w:val="0"/>
        </w:rPr>
        <w:t xml:space="preserve">. </w:t>
      </w:r>
    </w:p>
    <w:p w:rsidR="00CC0ACC" w:rsidRPr="00C4588F" w:rsidRDefault="00C4588F">
      <w:pPr>
        <w:pStyle w:val="Heading6"/>
        <w:numPr>
          <w:ilvl w:val="0"/>
          <w:numId w:val="2"/>
        </w:numPr>
        <w:ind w:hanging="360"/>
        <w:rPr>
          <w:b w:val="0"/>
        </w:rPr>
      </w:pPr>
      <w:r w:rsidRPr="00C4588F">
        <w:rPr>
          <w:b w:val="0"/>
        </w:rPr>
        <w:t>One to three hours per week.</w:t>
      </w:r>
      <w:r w:rsidRPr="00C4588F">
        <w:br w:type="page"/>
      </w:r>
    </w:p>
    <w:p w:rsidR="00CC0ACC" w:rsidRPr="00C4588F" w:rsidRDefault="00C4588F">
      <w:pPr>
        <w:pStyle w:val="Heading6"/>
        <w:rPr>
          <w:b w:val="0"/>
        </w:rPr>
      </w:pPr>
      <w:r w:rsidRPr="00C4588F">
        <w:lastRenderedPageBreak/>
        <w:t xml:space="preserve">Person Specification (qualifications, skills, knowledge and experience) for the role of: </w:t>
      </w:r>
      <w:r w:rsidRPr="00C4588F">
        <w:rPr>
          <w:b w:val="0"/>
        </w:rPr>
        <w:t>Membership Secretary</w:t>
      </w:r>
    </w:p>
    <w:p w:rsidR="00CC0ACC" w:rsidRPr="00C4588F" w:rsidRDefault="00CC0AC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"/>
        <w:tblW w:w="903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827"/>
        <w:gridCol w:w="4532"/>
        <w:gridCol w:w="1677"/>
      </w:tblGrid>
      <w:tr w:rsidR="00CC0ACC" w:rsidRPr="00C4588F">
        <w:trPr>
          <w:trHeight w:val="86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b/>
                <w:sz w:val="24"/>
                <w:szCs w:val="24"/>
              </w:rPr>
              <w:t>Job related knowledge, aptitude and skills</w:t>
            </w:r>
          </w:p>
          <w:p w:rsidR="00CC0ACC" w:rsidRPr="00C4588F" w:rsidRDefault="00CC0ACC">
            <w:pPr>
              <w:ind w:left="1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b/>
                <w:sz w:val="24"/>
                <w:szCs w:val="24"/>
              </w:rPr>
              <w:t>Essential or desirable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Professional LIS qualification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Essential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B739A8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Member of CILIP Information Literacy Group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B739A8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Essential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B739A8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F24C68" w:rsidP="00F24C68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 r</w:t>
            </w:r>
            <w:r w:rsidR="00B739A8">
              <w:rPr>
                <w:rFonts w:ascii="Arial" w:eastAsia="Arial" w:hAnsi="Arial" w:cs="Arial"/>
                <w:sz w:val="24"/>
                <w:szCs w:val="24"/>
              </w:rPr>
              <w:t>elationship management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B739A8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Desirable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 xml:space="preserve">Membership of a </w:t>
            </w:r>
            <w:proofErr w:type="spellStart"/>
            <w:r w:rsidRPr="00C4588F">
              <w:rPr>
                <w:rFonts w:ascii="Arial" w:eastAsia="Arial" w:hAnsi="Arial" w:cs="Arial"/>
                <w:sz w:val="24"/>
                <w:szCs w:val="24"/>
              </w:rPr>
              <w:t>JISCmail</w:t>
            </w:r>
            <w:proofErr w:type="spellEnd"/>
            <w:r w:rsidRPr="00C4588F">
              <w:rPr>
                <w:rFonts w:ascii="Arial" w:eastAsia="Arial" w:hAnsi="Arial" w:cs="Arial"/>
                <w:sz w:val="24"/>
                <w:szCs w:val="24"/>
              </w:rPr>
              <w:t xml:space="preserve"> list and/or experience of list ownership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Desirable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Liaison and engagement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F24C68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Essential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Demonstrable awareness of current information literacy issues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Essential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Excellent oral and written communication skills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Essential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Familiarity with common functions of Microsoft Excel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Essential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Excellent organisation and time management skills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Essential</w:t>
            </w:r>
          </w:p>
        </w:tc>
      </w:tr>
      <w:tr w:rsidR="00CC0ACC" w:rsidRPr="00C4588F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Familiarity with common functions of a CMS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CC" w:rsidRPr="00C4588F" w:rsidRDefault="00C4588F">
            <w:pPr>
              <w:spacing w:before="120" w:after="120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C4588F">
              <w:rPr>
                <w:rFonts w:ascii="Arial" w:eastAsia="Arial" w:hAnsi="Arial" w:cs="Arial"/>
                <w:sz w:val="24"/>
                <w:szCs w:val="24"/>
              </w:rPr>
              <w:t>Desirable</w:t>
            </w:r>
          </w:p>
        </w:tc>
      </w:tr>
    </w:tbl>
    <w:p w:rsidR="00CC0ACC" w:rsidRPr="00C4588F" w:rsidRDefault="00CC0ACC">
      <w:pPr>
        <w:rPr>
          <w:rFonts w:ascii="Arial" w:eastAsia="Arial" w:hAnsi="Arial" w:cs="Arial"/>
          <w:sz w:val="24"/>
          <w:szCs w:val="24"/>
        </w:rPr>
      </w:pPr>
    </w:p>
    <w:p w:rsidR="00CC0ACC" w:rsidRPr="00C4588F" w:rsidRDefault="00C4588F">
      <w:pPr>
        <w:rPr>
          <w:rFonts w:ascii="Arial" w:eastAsia="Arial" w:hAnsi="Arial" w:cs="Arial"/>
          <w:sz w:val="24"/>
          <w:szCs w:val="24"/>
        </w:rPr>
      </w:pPr>
      <w:r w:rsidRPr="00C4588F">
        <w:rPr>
          <w:rFonts w:ascii="Arial" w:eastAsia="Arial" w:hAnsi="Arial" w:cs="Arial"/>
          <w:sz w:val="24"/>
          <w:szCs w:val="24"/>
        </w:rPr>
        <w:t>Last edited RMG</w:t>
      </w:r>
      <w:r w:rsidR="00B739A8">
        <w:rPr>
          <w:rFonts w:ascii="Arial" w:eastAsia="Arial" w:hAnsi="Arial" w:cs="Arial"/>
          <w:sz w:val="24"/>
          <w:szCs w:val="24"/>
        </w:rPr>
        <w:t xml:space="preserve"> 07/2017</w:t>
      </w:r>
    </w:p>
    <w:sectPr w:rsidR="00CC0ACC" w:rsidRPr="00C4588F"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A8" w:rsidRDefault="00B739A8">
      <w:r>
        <w:separator/>
      </w:r>
    </w:p>
  </w:endnote>
  <w:endnote w:type="continuationSeparator" w:id="0">
    <w:p w:rsidR="00B739A8" w:rsidRDefault="00B7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A8" w:rsidRPr="00896CE6" w:rsidRDefault="00B739A8">
    <w:pPr>
      <w:tabs>
        <w:tab w:val="center" w:pos="4153"/>
        <w:tab w:val="right" w:pos="8306"/>
      </w:tabs>
      <w:spacing w:after="720"/>
      <w:rPr>
        <w:rFonts w:ascii="Arial" w:hAnsi="Arial" w:cs="Arial"/>
      </w:rPr>
    </w:pPr>
    <w:r>
      <w:rPr>
        <w:rFonts w:ascii="Arial" w:hAnsi="Arial" w:cs="Arial"/>
      </w:rPr>
      <w:br/>
    </w:r>
    <w:proofErr w:type="gramStart"/>
    <w:r w:rsidRPr="00896CE6">
      <w:rPr>
        <w:rFonts w:ascii="Arial" w:hAnsi="Arial" w:cs="Arial"/>
      </w:rPr>
      <w:t>ilg_jobdescription_membership_relationship_</w:t>
    </w:r>
    <w:r w:rsidR="00584E60">
      <w:rPr>
        <w:rFonts w:ascii="Arial" w:hAnsi="Arial" w:cs="Arial"/>
      </w:rPr>
      <w:t>officer</w:t>
    </w:r>
    <w:r w:rsidRPr="00896CE6">
      <w:rPr>
        <w:rFonts w:ascii="Arial" w:hAnsi="Arial" w:cs="Arial"/>
      </w:rPr>
      <w:t>.doc</w:t>
    </w:r>
    <w:proofErr w:type="gramEnd"/>
    <w:r w:rsidRPr="00896CE6">
      <w:rPr>
        <w:rFonts w:ascii="Arial" w:hAnsi="Arial" w:cs="Arial"/>
      </w:rPr>
      <w:tab/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A8" w:rsidRDefault="00B739A8">
      <w:r>
        <w:separator/>
      </w:r>
    </w:p>
  </w:footnote>
  <w:footnote w:type="continuationSeparator" w:id="0">
    <w:p w:rsidR="00B739A8" w:rsidRDefault="00B7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837"/>
    <w:multiLevelType w:val="hybridMultilevel"/>
    <w:tmpl w:val="97BA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81E"/>
    <w:multiLevelType w:val="hybridMultilevel"/>
    <w:tmpl w:val="230A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19DC"/>
    <w:multiLevelType w:val="hybridMultilevel"/>
    <w:tmpl w:val="A13C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04CBA"/>
    <w:multiLevelType w:val="hybridMultilevel"/>
    <w:tmpl w:val="90CA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205C"/>
    <w:multiLevelType w:val="multilevel"/>
    <w:tmpl w:val="3C781EB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>
    <w:nsid w:val="30090780"/>
    <w:multiLevelType w:val="hybridMultilevel"/>
    <w:tmpl w:val="C2220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52464"/>
    <w:multiLevelType w:val="multilevel"/>
    <w:tmpl w:val="76E48C0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42061C0E"/>
    <w:multiLevelType w:val="multilevel"/>
    <w:tmpl w:val="02F81FD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>
    <w:nsid w:val="466F5F0C"/>
    <w:multiLevelType w:val="multilevel"/>
    <w:tmpl w:val="4468D7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B8730F5"/>
    <w:multiLevelType w:val="hybridMultilevel"/>
    <w:tmpl w:val="C84A4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F1721"/>
    <w:multiLevelType w:val="multilevel"/>
    <w:tmpl w:val="0C7AFC06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>
    <w:nsid w:val="53187C8A"/>
    <w:multiLevelType w:val="hybridMultilevel"/>
    <w:tmpl w:val="033EA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4B22"/>
    <w:multiLevelType w:val="multilevel"/>
    <w:tmpl w:val="137CDCB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  <w:vertAlign w:val="baseline"/>
      </w:rPr>
    </w:lvl>
  </w:abstractNum>
  <w:abstractNum w:abstractNumId="13">
    <w:nsid w:val="752855C3"/>
    <w:multiLevelType w:val="hybridMultilevel"/>
    <w:tmpl w:val="BBA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ACC"/>
    <w:rsid w:val="00247579"/>
    <w:rsid w:val="00253AD8"/>
    <w:rsid w:val="00584E60"/>
    <w:rsid w:val="00896CE6"/>
    <w:rsid w:val="00AA2E72"/>
    <w:rsid w:val="00B739A8"/>
    <w:rsid w:val="00C4588F"/>
    <w:rsid w:val="00CC0ACC"/>
    <w:rsid w:val="00F24C68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i/>
      <w:sz w:val="22"/>
      <w:szCs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ind w:left="357" w:hanging="357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E6"/>
  </w:style>
  <w:style w:type="paragraph" w:styleId="Footer">
    <w:name w:val="footer"/>
    <w:basedOn w:val="Normal"/>
    <w:link w:val="FooterChar"/>
    <w:uiPriority w:val="99"/>
    <w:unhideWhenUsed/>
    <w:rsid w:val="00896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i/>
      <w:sz w:val="22"/>
      <w:szCs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ind w:left="357" w:hanging="357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E6"/>
  </w:style>
  <w:style w:type="paragraph" w:styleId="Footer">
    <w:name w:val="footer"/>
    <w:basedOn w:val="Normal"/>
    <w:link w:val="FooterChar"/>
    <w:uiPriority w:val="99"/>
    <w:unhideWhenUsed/>
    <w:rsid w:val="00896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6D672310.dotm</Template>
  <TotalTime>81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BuildUser</cp:lastModifiedBy>
  <cp:revision>6</cp:revision>
  <dcterms:created xsi:type="dcterms:W3CDTF">2017-07-05T14:24:00Z</dcterms:created>
  <dcterms:modified xsi:type="dcterms:W3CDTF">2017-07-05T15:46:00Z</dcterms:modified>
</cp:coreProperties>
</file>